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C8AC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/>
        <w:jc w:val="center"/>
        <w:textAlignment w:val="auto"/>
        <w:rPr>
          <w:rFonts w:hint="eastAsia" w:cs="Calibri"/>
          <w:b/>
          <w:bCs/>
          <w:sz w:val="36"/>
          <w:szCs w:val="36"/>
          <w:lang w:val="en-US" w:eastAsia="zh-CN"/>
        </w:rPr>
      </w:pPr>
      <w:r>
        <w:rPr>
          <w:rFonts w:hint="eastAsia" w:cs="Calibri"/>
          <w:b/>
          <w:bCs/>
          <w:sz w:val="36"/>
          <w:szCs w:val="36"/>
          <w:lang w:val="en-US" w:eastAsia="zh-CN"/>
        </w:rPr>
        <w:t>鹤壁市中级人民法院信息系统软件运维服务项目</w:t>
      </w:r>
    </w:p>
    <w:p w14:paraId="7838A06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/>
        <w:jc w:val="center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eastAsia" w:cs="Calibri"/>
          <w:b/>
          <w:bCs/>
          <w:sz w:val="36"/>
          <w:szCs w:val="36"/>
          <w:lang w:val="en-US" w:eastAsia="zh-CN"/>
        </w:rPr>
        <w:t>成交</w:t>
      </w:r>
      <w:r>
        <w:rPr>
          <w:rFonts w:hint="eastAsia" w:cs="Calibri"/>
          <w:b/>
          <w:bCs/>
          <w:sz w:val="36"/>
          <w:szCs w:val="36"/>
          <w:lang w:eastAsia="zh-CN"/>
        </w:rPr>
        <w:t>结果公告</w:t>
      </w:r>
    </w:p>
    <w:p w14:paraId="43AD128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cs="宋体"/>
          <w:color w:val="auto"/>
          <w:lang w:val="en-US" w:eastAsia="zh-CN"/>
        </w:rPr>
      </w:pPr>
    </w:p>
    <w:p w14:paraId="24D419D6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一、采购项目名称：鹤壁市中级人民法院信息系统软件运维服务项目</w:t>
      </w:r>
    </w:p>
    <w:p w14:paraId="6D43CE7D">
      <w:pPr>
        <w:ind w:firstLine="480" w:firstLineChars="200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二、采购项目编号：SCZB-2025-</w:t>
      </w:r>
      <w:r>
        <w:rPr>
          <w:rFonts w:hint="eastAsia" w:ascii="宋体" w:hAnsi="宋体" w:cs="宋体"/>
          <w:color w:val="auto"/>
          <w:lang w:val="en-US" w:eastAsia="zh-CN"/>
        </w:rPr>
        <w:t>105</w:t>
      </w:r>
    </w:p>
    <w:p w14:paraId="306D31B6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三、采购公告发布日期：202</w:t>
      </w:r>
      <w:r>
        <w:rPr>
          <w:rFonts w:hint="eastAsia" w:ascii="宋体" w:hAnsi="宋体" w:cs="宋体"/>
          <w:color w:val="auto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lang w:val="en-US" w:eastAsia="zh-CN"/>
        </w:rPr>
        <w:t>年</w:t>
      </w:r>
      <w:r>
        <w:rPr>
          <w:rFonts w:hint="eastAsia" w:ascii="宋体" w:hAnsi="宋体" w:cs="宋体"/>
          <w:color w:val="auto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lang w:val="en-US" w:eastAsia="zh-CN"/>
        </w:rPr>
        <w:t>月</w:t>
      </w:r>
      <w:r>
        <w:rPr>
          <w:rFonts w:hint="eastAsia" w:ascii="宋体" w:hAnsi="宋体" w:cs="宋体"/>
          <w:color w:val="auto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lang w:val="en-US" w:eastAsia="zh-CN"/>
        </w:rPr>
        <w:t>日</w:t>
      </w:r>
    </w:p>
    <w:p w14:paraId="3BC9DFB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四、评审日期：202</w:t>
      </w:r>
      <w:r>
        <w:rPr>
          <w:rFonts w:hint="eastAsia" w:ascii="宋体" w:hAnsi="宋体" w:cs="宋体"/>
          <w:color w:val="auto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lang w:val="en-US" w:eastAsia="zh-CN"/>
        </w:rPr>
        <w:t>年</w:t>
      </w:r>
      <w:r>
        <w:rPr>
          <w:rFonts w:hint="eastAsia" w:ascii="宋体" w:hAnsi="宋体" w:cs="宋体"/>
          <w:color w:val="auto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lang w:val="en-US" w:eastAsia="zh-CN"/>
        </w:rPr>
        <w:t>月</w:t>
      </w:r>
      <w:r>
        <w:rPr>
          <w:rFonts w:hint="eastAsia" w:ascii="宋体" w:hAnsi="宋体" w:cs="宋体"/>
          <w:color w:val="auto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lang w:val="en-US" w:eastAsia="zh-CN"/>
        </w:rPr>
        <w:t>日</w:t>
      </w:r>
    </w:p>
    <w:p w14:paraId="62B9F60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五、采购方式：竞争性磋商</w:t>
      </w:r>
    </w:p>
    <w:p w14:paraId="7278F7A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六、成交情况：</w:t>
      </w:r>
    </w:p>
    <w:tbl>
      <w:tblPr>
        <w:tblStyle w:val="11"/>
        <w:tblW w:w="9478" w:type="dxa"/>
        <w:tblInd w:w="9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101"/>
        <w:gridCol w:w="1553"/>
        <w:gridCol w:w="1797"/>
        <w:gridCol w:w="1454"/>
        <w:gridCol w:w="1873"/>
      </w:tblGrid>
      <w:tr w14:paraId="43984D2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EED5F1">
            <w:pPr>
              <w:keepNext w:val="0"/>
              <w:keepLines w:val="0"/>
              <w:pageBreakBefore w:val="0"/>
              <w:tabs>
                <w:tab w:val="left" w:pos="4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包号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944F45">
            <w:pPr>
              <w:keepNext w:val="0"/>
              <w:keepLines w:val="0"/>
              <w:pageBreakBefore w:val="0"/>
              <w:tabs>
                <w:tab w:val="left" w:pos="4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采购内容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EFC942">
            <w:pPr>
              <w:keepNext w:val="0"/>
              <w:keepLines w:val="0"/>
              <w:pageBreakBefore w:val="0"/>
              <w:tabs>
                <w:tab w:val="left" w:pos="4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C8F153">
            <w:pPr>
              <w:keepNext w:val="0"/>
              <w:keepLines w:val="0"/>
              <w:pageBreakBefore w:val="0"/>
              <w:tabs>
                <w:tab w:val="left" w:pos="4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D1F4B8">
            <w:pPr>
              <w:keepNext w:val="0"/>
              <w:keepLines w:val="0"/>
              <w:pageBreakBefore w:val="0"/>
              <w:tabs>
                <w:tab w:val="left" w:pos="4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成交金额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（元）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3A6F65">
            <w:pPr>
              <w:keepNext w:val="0"/>
              <w:keepLines w:val="0"/>
              <w:pageBreakBefore w:val="0"/>
              <w:tabs>
                <w:tab w:val="left" w:pos="4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合同履行期限</w:t>
            </w:r>
          </w:p>
        </w:tc>
      </w:tr>
      <w:tr w14:paraId="35531AF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346D9A">
            <w:pPr>
              <w:keepNext w:val="0"/>
              <w:keepLines w:val="0"/>
              <w:pageBreakBefore w:val="0"/>
              <w:tabs>
                <w:tab w:val="left" w:pos="4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8971AC">
            <w:pPr>
              <w:keepNext w:val="0"/>
              <w:keepLines w:val="0"/>
              <w:pageBreakBefore w:val="0"/>
              <w:tabs>
                <w:tab w:val="left" w:pos="4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竞争性磋商文件第四部分采购项目内容及要求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所示的全部内容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103FDF">
            <w:pPr>
              <w:keepNext w:val="0"/>
              <w:keepLines w:val="0"/>
              <w:pageBreakBefore w:val="0"/>
              <w:tabs>
                <w:tab w:val="left" w:pos="4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北京华宇信息技术有限公司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757739">
            <w:pPr>
              <w:keepNext w:val="0"/>
              <w:keepLines w:val="0"/>
              <w:pageBreakBefore w:val="0"/>
              <w:tabs>
                <w:tab w:val="left" w:pos="4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北京市海淀区中关村东路1号院8号楼21层C2301、C2302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4562FC">
            <w:pPr>
              <w:keepNext w:val="0"/>
              <w:keepLines w:val="0"/>
              <w:pageBreakBefore w:val="0"/>
              <w:tabs>
                <w:tab w:val="left" w:pos="4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396500.00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9D7128">
            <w:pPr>
              <w:keepNext w:val="0"/>
              <w:keepLines w:val="0"/>
              <w:pageBreakBefore w:val="0"/>
              <w:tabs>
                <w:tab w:val="left" w:pos="4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合同签订之日起1年</w:t>
            </w:r>
          </w:p>
        </w:tc>
      </w:tr>
    </w:tbl>
    <w:p w14:paraId="0CA0D98F"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评审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小组成员名单：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张萌  张树周  张智斌（采购人代表）</w:t>
      </w:r>
    </w:p>
    <w:p w14:paraId="3F10CA9F"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招标代理服务费：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按关于印发《河南省招标代理服务费指导意见》的通知，豫招协[2023]002 号文收费标准收取招标代理服务费。</w:t>
      </w:r>
    </w:p>
    <w:p w14:paraId="5A6D1562"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成交公告发布的媒介及成交公告期限</w:t>
      </w:r>
    </w:p>
    <w:p w14:paraId="24E0E8E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jc w:val="both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本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公告在《中国招标投标公共服务平台》、《鹤壁市中级人民法院》网站上发布。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成交结果公告期为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1个工作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日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。</w:t>
      </w:r>
    </w:p>
    <w:p w14:paraId="4A34BFD8"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联系方式</w:t>
      </w:r>
    </w:p>
    <w:p w14:paraId="3ABF0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采购人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：鹤壁市中级人民法院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</w:t>
      </w:r>
    </w:p>
    <w:p w14:paraId="48494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联系人：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王女士</w:t>
      </w:r>
      <w:bookmarkStart w:id="0" w:name="_GoBack"/>
      <w:bookmarkEnd w:id="0"/>
    </w:p>
    <w:p w14:paraId="3C869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联系电话:0392-3380137</w:t>
      </w:r>
    </w:p>
    <w:p w14:paraId="1C708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地址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鹤壁市淇滨区鹤煤大道69号</w:t>
      </w:r>
    </w:p>
    <w:p w14:paraId="74F16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采购代理机构：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河南顺成建设工程管理有限公司</w:t>
      </w:r>
    </w:p>
    <w:p w14:paraId="23EAF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联系人: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李女士</w:t>
      </w:r>
    </w:p>
    <w:p w14:paraId="32A19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联系电话：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15939275398</w:t>
      </w:r>
    </w:p>
    <w:p w14:paraId="2F4ED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地址：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鹤壁市淇滨区天山路清水湾南楼</w:t>
      </w:r>
    </w:p>
    <w:sectPr>
      <w:pgSz w:w="11906" w:h="16838"/>
      <w:pgMar w:top="1327" w:right="1226" w:bottom="1327" w:left="13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BDA0A0"/>
    <w:multiLevelType w:val="singleLevel"/>
    <w:tmpl w:val="43BDA0A0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B70301C"/>
    <w:multiLevelType w:val="multilevel"/>
    <w:tmpl w:val="5B70301C"/>
    <w:lvl w:ilvl="0" w:tentative="0">
      <w:start w:val="1"/>
      <w:numFmt w:val="decimal"/>
      <w:lvlText w:val="（%1）"/>
      <w:lvlJc w:val="left"/>
      <w:pPr>
        <w:ind w:left="1035" w:hanging="720"/>
      </w:pPr>
      <w:rPr>
        <w:rFonts w:hint="default"/>
      </w:rPr>
    </w:lvl>
    <w:lvl w:ilvl="1" w:tentative="0">
      <w:start w:val="1"/>
      <w:numFmt w:val="lowerLetter"/>
      <w:pStyle w:val="18"/>
      <w:lvlText w:val="%2)"/>
      <w:lvlJc w:val="left"/>
      <w:pPr>
        <w:ind w:left="1155" w:hanging="420"/>
      </w:pPr>
    </w:lvl>
    <w:lvl w:ilvl="2" w:tentative="0">
      <w:start w:val="1"/>
      <w:numFmt w:val="lowerRoman"/>
      <w:lvlText w:val="%3."/>
      <w:lvlJc w:val="right"/>
      <w:pPr>
        <w:ind w:left="1575" w:hanging="420"/>
      </w:pPr>
    </w:lvl>
    <w:lvl w:ilvl="3" w:tentative="0">
      <w:start w:val="1"/>
      <w:numFmt w:val="decimal"/>
      <w:lvlText w:val="%4."/>
      <w:lvlJc w:val="left"/>
      <w:pPr>
        <w:ind w:left="1995" w:hanging="420"/>
      </w:pPr>
    </w:lvl>
    <w:lvl w:ilvl="4" w:tentative="0">
      <w:start w:val="1"/>
      <w:numFmt w:val="lowerLetter"/>
      <w:lvlText w:val="%5)"/>
      <w:lvlJc w:val="left"/>
      <w:pPr>
        <w:ind w:left="2415" w:hanging="420"/>
      </w:pPr>
    </w:lvl>
    <w:lvl w:ilvl="5" w:tentative="0">
      <w:start w:val="1"/>
      <w:numFmt w:val="lowerRoman"/>
      <w:lvlText w:val="%6."/>
      <w:lvlJc w:val="right"/>
      <w:pPr>
        <w:ind w:left="2835" w:hanging="420"/>
      </w:pPr>
    </w:lvl>
    <w:lvl w:ilvl="6" w:tentative="0">
      <w:start w:val="1"/>
      <w:numFmt w:val="decimal"/>
      <w:lvlText w:val="%7."/>
      <w:lvlJc w:val="left"/>
      <w:pPr>
        <w:ind w:left="3255" w:hanging="420"/>
      </w:pPr>
    </w:lvl>
    <w:lvl w:ilvl="7" w:tentative="0">
      <w:start w:val="1"/>
      <w:numFmt w:val="lowerLetter"/>
      <w:lvlText w:val="%8)"/>
      <w:lvlJc w:val="left"/>
      <w:pPr>
        <w:ind w:left="3675" w:hanging="420"/>
      </w:pPr>
    </w:lvl>
    <w:lvl w:ilvl="8" w:tentative="0">
      <w:start w:val="1"/>
      <w:numFmt w:val="lowerRoman"/>
      <w:lvlText w:val="%9."/>
      <w:lvlJc w:val="right"/>
      <w:pPr>
        <w:ind w:left="409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02614E"/>
    <w:rsid w:val="01961AC4"/>
    <w:rsid w:val="01C95B4F"/>
    <w:rsid w:val="02641488"/>
    <w:rsid w:val="02D2752A"/>
    <w:rsid w:val="098F195C"/>
    <w:rsid w:val="0BD54C38"/>
    <w:rsid w:val="0DC21F49"/>
    <w:rsid w:val="0E107158"/>
    <w:rsid w:val="0E12182B"/>
    <w:rsid w:val="0E1E3623"/>
    <w:rsid w:val="124D2736"/>
    <w:rsid w:val="139E5ED2"/>
    <w:rsid w:val="14EA425F"/>
    <w:rsid w:val="1A7D7923"/>
    <w:rsid w:val="1D516A41"/>
    <w:rsid w:val="20E412C9"/>
    <w:rsid w:val="23265579"/>
    <w:rsid w:val="23B05F44"/>
    <w:rsid w:val="24B92CC2"/>
    <w:rsid w:val="267159D3"/>
    <w:rsid w:val="284D6B87"/>
    <w:rsid w:val="287D3986"/>
    <w:rsid w:val="29695C42"/>
    <w:rsid w:val="29A62C82"/>
    <w:rsid w:val="2CAD7045"/>
    <w:rsid w:val="2E424CB4"/>
    <w:rsid w:val="305C4BB7"/>
    <w:rsid w:val="311C17EC"/>
    <w:rsid w:val="31E75151"/>
    <w:rsid w:val="32087FC3"/>
    <w:rsid w:val="336A1415"/>
    <w:rsid w:val="363C7D5E"/>
    <w:rsid w:val="36C156F9"/>
    <w:rsid w:val="39B75184"/>
    <w:rsid w:val="3B194FEF"/>
    <w:rsid w:val="3BAE2281"/>
    <w:rsid w:val="3D233A09"/>
    <w:rsid w:val="3ED50CA5"/>
    <w:rsid w:val="3F5D0B04"/>
    <w:rsid w:val="42F51E9D"/>
    <w:rsid w:val="43FF0E5C"/>
    <w:rsid w:val="4402614E"/>
    <w:rsid w:val="45213503"/>
    <w:rsid w:val="45876384"/>
    <w:rsid w:val="46C04AE1"/>
    <w:rsid w:val="46C6602A"/>
    <w:rsid w:val="492960C5"/>
    <w:rsid w:val="4A5E7C61"/>
    <w:rsid w:val="4AAE422F"/>
    <w:rsid w:val="4BA757A7"/>
    <w:rsid w:val="4C9038B4"/>
    <w:rsid w:val="51825244"/>
    <w:rsid w:val="53397D00"/>
    <w:rsid w:val="54107C20"/>
    <w:rsid w:val="56921A85"/>
    <w:rsid w:val="56C21584"/>
    <w:rsid w:val="575907F5"/>
    <w:rsid w:val="58DF661B"/>
    <w:rsid w:val="5BF73DEC"/>
    <w:rsid w:val="5CB00B41"/>
    <w:rsid w:val="5CDE7FFF"/>
    <w:rsid w:val="5D9E7AA6"/>
    <w:rsid w:val="5DFC7AAF"/>
    <w:rsid w:val="5F5B3926"/>
    <w:rsid w:val="5F671080"/>
    <w:rsid w:val="618E553F"/>
    <w:rsid w:val="63A70B3A"/>
    <w:rsid w:val="63F86899"/>
    <w:rsid w:val="64E50738"/>
    <w:rsid w:val="653C5D0B"/>
    <w:rsid w:val="657B4BB6"/>
    <w:rsid w:val="65A6554D"/>
    <w:rsid w:val="65D35C16"/>
    <w:rsid w:val="67506FB6"/>
    <w:rsid w:val="67CF717F"/>
    <w:rsid w:val="683D6963"/>
    <w:rsid w:val="68F05F4D"/>
    <w:rsid w:val="6A0E7DD9"/>
    <w:rsid w:val="6AFD20F1"/>
    <w:rsid w:val="6C183D84"/>
    <w:rsid w:val="6D133261"/>
    <w:rsid w:val="6D286A0A"/>
    <w:rsid w:val="6F8D7959"/>
    <w:rsid w:val="712F289B"/>
    <w:rsid w:val="71610C3A"/>
    <w:rsid w:val="729D1A86"/>
    <w:rsid w:val="73155AC0"/>
    <w:rsid w:val="74AD389A"/>
    <w:rsid w:val="761D7FD0"/>
    <w:rsid w:val="77263BE4"/>
    <w:rsid w:val="79EE2BC7"/>
    <w:rsid w:val="7A1B7E60"/>
    <w:rsid w:val="7B7E0F1D"/>
    <w:rsid w:val="7ED700CE"/>
    <w:rsid w:val="7F88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0" w:beforeLines="0" w:after="20" w:afterLines="0" w:line="360" w:lineRule="auto"/>
      <w:outlineLvl w:val="1"/>
    </w:pPr>
    <w:rPr>
      <w:rFonts w:ascii="Arial" w:hAnsi="Arial" w:eastAsia="黑体"/>
      <w:b/>
      <w:bCs/>
      <w:sz w:val="28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 w:afterLines="0"/>
    </w:pPr>
    <w:rPr>
      <w:rFonts w:eastAsia="宋体"/>
      <w:kern w:val="2"/>
      <w:sz w:val="21"/>
      <w:szCs w:val="24"/>
      <w:lang w:val="en-US" w:eastAsia="zh-CN" w:bidi="ar-SA"/>
    </w:rPr>
  </w:style>
  <w:style w:type="paragraph" w:styleId="4">
    <w:name w:val="Body Text 2"/>
    <w:basedOn w:val="1"/>
    <w:qFormat/>
    <w:uiPriority w:val="0"/>
    <w:pPr>
      <w:spacing w:after="120" w:afterLines="0" w:line="480" w:lineRule="auto"/>
    </w:pPr>
    <w:rPr>
      <w:szCs w:val="20"/>
    </w:rPr>
  </w:style>
  <w:style w:type="paragraph" w:styleId="5">
    <w:name w:val="Body Text Indent"/>
    <w:basedOn w:val="1"/>
    <w:next w:val="6"/>
    <w:qFormat/>
    <w:uiPriority w:val="99"/>
    <w:pPr>
      <w:spacing w:after="120"/>
      <w:ind w:left="420" w:leftChars="200"/>
    </w:p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7">
    <w:name w:val="Plain Text"/>
    <w:basedOn w:val="1"/>
    <w:qFormat/>
    <w:uiPriority w:val="0"/>
    <w:rPr>
      <w:rFonts w:ascii="Courier New" w:hAnsi="Courier New"/>
      <w:sz w:val="21"/>
      <w:szCs w:val="20"/>
    </w:rPr>
  </w:style>
  <w:style w:type="paragraph" w:styleId="8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3"/>
    <w:qFormat/>
    <w:uiPriority w:val="0"/>
    <w:pPr>
      <w:ind w:firstLine="420" w:firstLineChars="100"/>
    </w:pPr>
  </w:style>
  <w:style w:type="paragraph" w:styleId="10">
    <w:name w:val="Body Text First Indent 2"/>
    <w:basedOn w:val="5"/>
    <w:next w:val="1"/>
    <w:qFormat/>
    <w:uiPriority w:val="0"/>
    <w:pPr>
      <w:spacing w:after="0"/>
      <w:ind w:left="480" w:firstLine="420" w:firstLineChars="200"/>
    </w:pPr>
    <w:rPr>
      <w:rFonts w:ascii="Calibri" w:hAnsi="Calibri"/>
      <w:sz w:val="24"/>
    </w:rPr>
  </w:style>
  <w:style w:type="paragraph" w:customStyle="1" w:styleId="13">
    <w:name w:val="Default"/>
    <w:next w:val="14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4">
    <w:name w:val="大标题"/>
    <w:basedOn w:val="1"/>
    <w:next w:val="10"/>
    <w:qFormat/>
    <w:uiPriority w:val="0"/>
    <w:pPr>
      <w:jc w:val="center"/>
    </w:pPr>
    <w:rPr>
      <w:rFonts w:ascii="Arial" w:hAnsi="Arial"/>
      <w:b/>
      <w:sz w:val="28"/>
    </w:rPr>
  </w:style>
  <w:style w:type="paragraph" w:customStyle="1" w:styleId="15">
    <w:name w:val="BodyText1I"/>
    <w:basedOn w:val="16"/>
    <w:qFormat/>
    <w:uiPriority w:val="0"/>
    <w:pPr>
      <w:ind w:firstLine="420" w:firstLineChars="100"/>
    </w:pPr>
    <w:rPr>
      <w:szCs w:val="21"/>
    </w:rPr>
  </w:style>
  <w:style w:type="paragraph" w:customStyle="1" w:styleId="16">
    <w:name w:val="BodyText"/>
    <w:basedOn w:val="1"/>
    <w:next w:val="17"/>
    <w:qFormat/>
    <w:uiPriority w:val="0"/>
    <w:pPr>
      <w:snapToGrid w:val="0"/>
      <w:spacing w:line="360" w:lineRule="auto"/>
    </w:pPr>
    <w:rPr>
      <w:rFonts w:ascii="Arial" w:hAnsi="Arial" w:eastAsia="仿宋_GB2312"/>
      <w:sz w:val="31"/>
    </w:rPr>
  </w:style>
  <w:style w:type="paragraph" w:customStyle="1" w:styleId="17">
    <w:name w:val="UserStyle_9"/>
    <w:qFormat/>
    <w:uiPriority w:val="0"/>
    <w:pPr>
      <w:textAlignment w:val="baseline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8">
    <w:name w:val="正文1"/>
    <w:basedOn w:val="1"/>
    <w:qFormat/>
    <w:uiPriority w:val="0"/>
    <w:pPr>
      <w:numPr>
        <w:ilvl w:val="1"/>
        <w:numId w:val="1"/>
      </w:numPr>
      <w:tabs>
        <w:tab w:val="left" w:pos="840"/>
      </w:tabs>
      <w:spacing w:before="156" w:beforeLines="50" w:line="360" w:lineRule="auto"/>
    </w:pPr>
    <w:rPr>
      <w:rFonts w:ascii="Times New Roman" w:hAnsi="Times New Roman"/>
      <w:b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390</Words>
  <Characters>442</Characters>
  <Lines>0</Lines>
  <Paragraphs>0</Paragraphs>
  <TotalTime>1</TotalTime>
  <ScaleCrop>false</ScaleCrop>
  <LinksUpToDate>false</LinksUpToDate>
  <CharactersWithSpaces>445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2021-12-28T08:01:00Z</dcterms:created>
  <dc:creator>颜色的沉默</dc:creator>
  <cp:lastModifiedBy>颜色的沉默</cp:lastModifiedBy>
  <cp:lastPrinted>2022-03-30T02:52:00Z</cp:lastPrinted>
  <dcterms:modified xsi:type="dcterms:W3CDTF">2025-12-15T03:33:03Z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56831E1375E44373BD28667AEF875275</vt:lpwstr>
  </property>
  <property fmtid="{D5CDD505-2E9C-101B-9397-08002B2CF9AE}" pid="4" name="KSOTemplateDocerSaveRecord">
    <vt:lpwstr>eyJoZGlkIjoiNWU5ODY3ZjcwNjg4YTg0ZWE0YzE3M2M3YTdmNjBmNDkiLCJ1c2VySWQiOiI0MDE5OTkwNjEifQ==</vt:lpwstr>
  </property>
</Properties>
</file>