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52E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25C5B9E0"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鹤壁市中级人民法院综合运维服务项目</w:t>
      </w:r>
    </w:p>
    <w:p w14:paraId="36D22B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成交公告</w:t>
      </w:r>
    </w:p>
    <w:p w14:paraId="530A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一、项目基本情况</w:t>
      </w:r>
    </w:p>
    <w:p w14:paraId="38AE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1、采购项目编号：HCHCG-2025-18</w:t>
      </w:r>
    </w:p>
    <w:p w14:paraId="4128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hanging="1680" w:hangingChars="7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2、采购项目名称：鹤壁市中级人民法院综合运维服务项目</w:t>
      </w:r>
    </w:p>
    <w:p w14:paraId="6A58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3、采购方式：竞争性磋商</w:t>
      </w:r>
    </w:p>
    <w:p w14:paraId="6714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4、采购公告发布日期：2025年11月28日</w:t>
      </w:r>
    </w:p>
    <w:p w14:paraId="2DCE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5、评审日期：2025年12月08日</w:t>
      </w:r>
    </w:p>
    <w:p w14:paraId="4004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二、成交情况</w:t>
      </w:r>
    </w:p>
    <w:p w14:paraId="060C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1.采购内容：常驻法院专业技术服务人员2名，进行信息化技术及设备运维服务，具体内容详见磋商文件。</w:t>
      </w:r>
    </w:p>
    <w:p w14:paraId="2048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2.供应商名称：郑州四通系统集成有限公司</w:t>
      </w:r>
    </w:p>
    <w:p w14:paraId="74EF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3.供应商地址：河南自贸试验区郑州片区（金水）柳东路9-3A号250079室</w:t>
      </w:r>
    </w:p>
    <w:p w14:paraId="21FD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4.中标金额：238000.00元</w:t>
      </w:r>
      <w:bookmarkStart w:id="0" w:name="_GoBack"/>
      <w:bookmarkEnd w:id="0"/>
    </w:p>
    <w:p w14:paraId="0DD0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5.服务期：12个月</w:t>
      </w:r>
    </w:p>
    <w:p w14:paraId="2115A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代理服务收费标准及金额</w:t>
      </w:r>
    </w:p>
    <w:p w14:paraId="793F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收费标准：按照《河南省招标代理服务收费指导意见》收取。</w:t>
      </w:r>
    </w:p>
    <w:p w14:paraId="68C2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收费金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：4046.00元</w:t>
      </w:r>
    </w:p>
    <w:p w14:paraId="41BD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四、成交公告发布的媒介及成交公告期限</w:t>
      </w:r>
    </w:p>
    <w:p w14:paraId="6CA94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本次中标公告在</w:t>
      </w:r>
      <w:r>
        <w:rPr>
          <w:rFonts w:hint="eastAsia" w:ascii="宋体" w:hAnsi="宋体" w:eastAsia="宋体" w:cs="宋体"/>
          <w:spacing w:val="-11"/>
          <w:kern w:val="2"/>
          <w:sz w:val="24"/>
          <w:szCs w:val="24"/>
          <w:lang w:val="en-US" w:eastAsia="zh-CN" w:bidi="ar-SA"/>
        </w:rPr>
        <w:t>《中国招标投标公共服务平台》、《鹤壁市中级人民法院》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上发布，成交公告期限为1个工作日 。</w:t>
      </w:r>
    </w:p>
    <w:p w14:paraId="62A7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五、其他补充事宜</w:t>
      </w:r>
    </w:p>
    <w:p w14:paraId="7B57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专家评审结果及其它供应商未成交信息告知：第一中标候选人：郑州四通系统集成有限公司(最终报价：238000.00元，得分：74.00分），第二中标候选人：河南省高校新技术有限公司(最终报价：238800.00元，得分：70.93分），第三中标候选人：河南富通信息技术有限公司(最终报价：239000.00元，得分：70.25分），采购人依法确定第一中标候选人为本项目成交供应商。</w:t>
      </w:r>
    </w:p>
    <w:p w14:paraId="2C2D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2.无效标原因：无</w:t>
      </w:r>
    </w:p>
    <w:p w14:paraId="64081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异议和投诉：各有关当事人对成交结果有异议的，根据《中华人民共和国政府采购法》《中华人民共和国政府采购法实施条例》和其他有关法律法规规定，以书面形式同时向采购人和采购代理机构提出质疑(法人签字盖章并加盖单位公章)，由法定代表人或其授权代表携带本人身份证件（原件）在法定质疑期7个工作日内一次性提交全部质疑材料，不得随意修改或补充，逾期未提交或未按照要求提交的质疑函将不予受理，质疑函应采用中华人民共和国财政部制定的范本。</w:t>
      </w:r>
    </w:p>
    <w:p w14:paraId="1E96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六、凡对本次公告内容提出询问，请按以下方式联系</w:t>
      </w:r>
    </w:p>
    <w:p w14:paraId="44765B35">
      <w:pPr>
        <w:spacing w:line="360" w:lineRule="auto"/>
        <w:ind w:firstLine="420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1. 采购人信息 </w:t>
      </w:r>
    </w:p>
    <w:p w14:paraId="4778C944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鹤壁市中级人民法院　</w:t>
      </w:r>
    </w:p>
    <w:p w14:paraId="1DBB9E12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鹤壁市淇滨区鹤煤大道69号</w:t>
      </w:r>
    </w:p>
    <w:p w14:paraId="58B153C9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联系人：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王女士</w:t>
      </w:r>
    </w:p>
    <w:p w14:paraId="69D714CF"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0392-3380137</w:t>
      </w:r>
    </w:p>
    <w:p w14:paraId="01EA740F"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lang w:eastAsia="zh-CN"/>
        </w:rPr>
        <w:t xml:space="preserve">2.采购代理机构信息（如有） </w:t>
      </w:r>
    </w:p>
    <w:p w14:paraId="2482C6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名称：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华昌汇工程咨询有限公司</w:t>
      </w:r>
    </w:p>
    <w:p w14:paraId="2BE4B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淇县淇河路东方超市二楼</w:t>
      </w:r>
    </w:p>
    <w:p w14:paraId="3BF1ED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李先生</w:t>
      </w:r>
    </w:p>
    <w:p w14:paraId="6D7BC3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13213413439</w:t>
      </w:r>
    </w:p>
    <w:p w14:paraId="72167A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3.项目联系方式</w:t>
      </w:r>
    </w:p>
    <w:p w14:paraId="6A8884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李先生</w:t>
      </w:r>
    </w:p>
    <w:p w14:paraId="7A6019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13213413439</w:t>
      </w:r>
    </w:p>
    <w:p w14:paraId="4244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420" w:right="1803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635C2"/>
    <w:multiLevelType w:val="singleLevel"/>
    <w:tmpl w:val="9FE635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E0MThmNGU1YjMyM2M2ODZhMTQzYjEzOGQ2ZjcifQ=="/>
  </w:docVars>
  <w:rsids>
    <w:rsidRoot w:val="20F27754"/>
    <w:rsid w:val="005D1EB9"/>
    <w:rsid w:val="010633FE"/>
    <w:rsid w:val="03DB756F"/>
    <w:rsid w:val="046C70E7"/>
    <w:rsid w:val="058F33AC"/>
    <w:rsid w:val="05F93034"/>
    <w:rsid w:val="065A4606"/>
    <w:rsid w:val="07480091"/>
    <w:rsid w:val="08D777B7"/>
    <w:rsid w:val="0C625724"/>
    <w:rsid w:val="10C22B37"/>
    <w:rsid w:val="13B62550"/>
    <w:rsid w:val="163D7D03"/>
    <w:rsid w:val="19A42982"/>
    <w:rsid w:val="1CD87228"/>
    <w:rsid w:val="1DCA10D2"/>
    <w:rsid w:val="201D5F50"/>
    <w:rsid w:val="20F27754"/>
    <w:rsid w:val="21A8797C"/>
    <w:rsid w:val="22302249"/>
    <w:rsid w:val="235A2A9F"/>
    <w:rsid w:val="25882C25"/>
    <w:rsid w:val="296543A4"/>
    <w:rsid w:val="2C5F50DB"/>
    <w:rsid w:val="2E226F97"/>
    <w:rsid w:val="2E2E6AFC"/>
    <w:rsid w:val="2E7A12FC"/>
    <w:rsid w:val="30A0554F"/>
    <w:rsid w:val="31F85986"/>
    <w:rsid w:val="32CC5088"/>
    <w:rsid w:val="33FB5366"/>
    <w:rsid w:val="35BF6BEA"/>
    <w:rsid w:val="36B91BE1"/>
    <w:rsid w:val="384C6E5B"/>
    <w:rsid w:val="395C6F5B"/>
    <w:rsid w:val="3BD80DF4"/>
    <w:rsid w:val="3D7B06BC"/>
    <w:rsid w:val="3FE756BB"/>
    <w:rsid w:val="42E76838"/>
    <w:rsid w:val="437D25BE"/>
    <w:rsid w:val="43B9736F"/>
    <w:rsid w:val="45A102D2"/>
    <w:rsid w:val="461E3132"/>
    <w:rsid w:val="46DE1B56"/>
    <w:rsid w:val="4886248F"/>
    <w:rsid w:val="48F60408"/>
    <w:rsid w:val="4A477482"/>
    <w:rsid w:val="4C6F6FA5"/>
    <w:rsid w:val="4D5127CC"/>
    <w:rsid w:val="4E0D3D1F"/>
    <w:rsid w:val="51A90A23"/>
    <w:rsid w:val="52B46204"/>
    <w:rsid w:val="55031F1C"/>
    <w:rsid w:val="55D66C5D"/>
    <w:rsid w:val="575925A3"/>
    <w:rsid w:val="575C7426"/>
    <w:rsid w:val="59751483"/>
    <w:rsid w:val="5A6776CD"/>
    <w:rsid w:val="5B3550D5"/>
    <w:rsid w:val="5EB02D93"/>
    <w:rsid w:val="5EEC2904"/>
    <w:rsid w:val="60A449F2"/>
    <w:rsid w:val="617F70AA"/>
    <w:rsid w:val="62F12229"/>
    <w:rsid w:val="655D7702"/>
    <w:rsid w:val="6A9952C2"/>
    <w:rsid w:val="6BBB4CBA"/>
    <w:rsid w:val="6C094140"/>
    <w:rsid w:val="6C0A416F"/>
    <w:rsid w:val="6DFB7E79"/>
    <w:rsid w:val="6E0C70D8"/>
    <w:rsid w:val="6E410B7D"/>
    <w:rsid w:val="6F94622D"/>
    <w:rsid w:val="717D4B1C"/>
    <w:rsid w:val="72851190"/>
    <w:rsid w:val="75263FB5"/>
    <w:rsid w:val="768F7938"/>
    <w:rsid w:val="775F1E91"/>
    <w:rsid w:val="78DA1C40"/>
    <w:rsid w:val="79052005"/>
    <w:rsid w:val="791A51F1"/>
    <w:rsid w:val="792158AC"/>
    <w:rsid w:val="7C5A2796"/>
    <w:rsid w:val="7CA557C9"/>
    <w:rsid w:val="7DE170E0"/>
    <w:rsid w:val="7E1D41A3"/>
    <w:rsid w:val="7E724AE3"/>
    <w:rsid w:val="7E8B6C36"/>
    <w:rsid w:val="7F5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eastAsia="宋体" w:asciiTheme="majorHAnsi" w:hAnsiTheme="majorHAnsi" w:cstheme="majorBidi"/>
      <w:sz w:val="24"/>
    </w:r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  <w:rPr>
      <w:szCs w:val="24"/>
    </w:rPr>
  </w:style>
  <w:style w:type="paragraph" w:styleId="4">
    <w:name w:val="Body Text 2"/>
    <w:basedOn w:val="1"/>
    <w:next w:val="1"/>
    <w:autoRedefine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lang w:val="zh-CN" w:eastAsia="zh-CN" w:bidi="zh-CN"/>
    </w:rPr>
  </w:style>
  <w:style w:type="paragraph" w:styleId="5">
    <w:name w:val="Body Text"/>
    <w:basedOn w:val="1"/>
    <w:next w:val="4"/>
    <w:autoRedefine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ind w:firstLine="436" w:firstLineChars="200"/>
    </w:pPr>
    <w:rPr>
      <w:spacing w:val="4"/>
      <w:szCs w:val="20"/>
    </w:rPr>
  </w:style>
  <w:style w:type="paragraph" w:styleId="7">
    <w:name w:val="Body Text First Indent 2"/>
    <w:basedOn w:val="6"/>
    <w:next w:val="3"/>
    <w:qFormat/>
    <w:uiPriority w:val="0"/>
    <w:pPr>
      <w:ind w:firstLine="42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color w:val="000000"/>
      <w:u w:val="none"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00"/>
      <w:u w:val="none"/>
    </w:rPr>
  </w:style>
  <w:style w:type="paragraph" w:customStyle="1" w:styleId="14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character" w:customStyle="1" w:styleId="15">
    <w:name w:val="label-text"/>
    <w:basedOn w:val="10"/>
    <w:autoRedefine/>
    <w:qFormat/>
    <w:uiPriority w:val="0"/>
    <w:rPr>
      <w:color w:val="8A8383"/>
    </w:rPr>
  </w:style>
  <w:style w:type="character" w:customStyle="1" w:styleId="16">
    <w:name w:val="warning"/>
    <w:basedOn w:val="10"/>
    <w:autoRedefine/>
    <w:qFormat/>
    <w:uiPriority w:val="0"/>
    <w:rPr>
      <w:color w:val="E60012"/>
      <w:sz w:val="18"/>
      <w:szCs w:val="18"/>
    </w:rPr>
  </w:style>
  <w:style w:type="character" w:customStyle="1" w:styleId="17">
    <w:name w:val="label"/>
    <w:basedOn w:val="10"/>
    <w:autoRedefine/>
    <w:qFormat/>
    <w:uiPriority w:val="0"/>
    <w:rPr>
      <w:sz w:val="27"/>
      <w:szCs w:val="27"/>
    </w:rPr>
  </w:style>
  <w:style w:type="character" w:customStyle="1" w:styleId="18">
    <w:name w:val="label1"/>
    <w:basedOn w:val="10"/>
    <w:autoRedefine/>
    <w:qFormat/>
    <w:uiPriority w:val="0"/>
    <w:rPr>
      <w:color w:val="000000"/>
      <w:sz w:val="24"/>
      <w:szCs w:val="24"/>
    </w:rPr>
  </w:style>
  <w:style w:type="character" w:customStyle="1" w:styleId="19">
    <w:name w:val="paging-omit"/>
    <w:basedOn w:val="10"/>
    <w:autoRedefine/>
    <w:qFormat/>
    <w:uiPriority w:val="0"/>
    <w:rPr>
      <w:shd w:val="clear" w:fill="E1E1E1"/>
    </w:rPr>
  </w:style>
  <w:style w:type="character" w:customStyle="1" w:styleId="20">
    <w:name w:val="fr"/>
    <w:basedOn w:val="10"/>
    <w:autoRedefine/>
    <w:qFormat/>
    <w:uiPriority w:val="0"/>
  </w:style>
  <w:style w:type="character" w:customStyle="1" w:styleId="21">
    <w:name w:val="first-child"/>
    <w:basedOn w:val="10"/>
    <w:autoRedefine/>
    <w:qFormat/>
    <w:uiPriority w:val="0"/>
    <w:rPr>
      <w:color w:val="1F3149"/>
      <w:sz w:val="24"/>
      <w:szCs w:val="24"/>
    </w:rPr>
  </w:style>
  <w:style w:type="character" w:customStyle="1" w:styleId="22">
    <w:name w:val="first-child1"/>
    <w:basedOn w:val="10"/>
    <w:autoRedefine/>
    <w:qFormat/>
    <w:uiPriority w:val="0"/>
    <w:rPr>
      <w:color w:val="1F3149"/>
      <w:sz w:val="24"/>
      <w:szCs w:val="24"/>
    </w:rPr>
  </w:style>
  <w:style w:type="character" w:customStyle="1" w:styleId="23">
    <w:name w:val="icon_gys"/>
    <w:basedOn w:val="10"/>
    <w:autoRedefine/>
    <w:qFormat/>
    <w:uiPriority w:val="0"/>
    <w:rPr>
      <w:sz w:val="21"/>
      <w:szCs w:val="21"/>
    </w:rPr>
  </w:style>
  <w:style w:type="character" w:customStyle="1" w:styleId="24">
    <w:name w:val="xiadan"/>
    <w:basedOn w:val="10"/>
    <w:autoRedefine/>
    <w:qFormat/>
    <w:uiPriority w:val="0"/>
    <w:rPr>
      <w:shd w:val="clear" w:fill="E4393C"/>
    </w:rPr>
  </w:style>
  <w:style w:type="character" w:customStyle="1" w:styleId="25">
    <w:name w:val="icon_ds"/>
    <w:basedOn w:val="10"/>
    <w:autoRedefine/>
    <w:qFormat/>
    <w:uiPriority w:val="0"/>
  </w:style>
  <w:style w:type="character" w:customStyle="1" w:styleId="26">
    <w:name w:val="icon_ds1"/>
    <w:basedOn w:val="10"/>
    <w:autoRedefine/>
    <w:qFormat/>
    <w:uiPriority w:val="0"/>
    <w:rPr>
      <w:sz w:val="21"/>
      <w:szCs w:val="21"/>
    </w:rPr>
  </w:style>
  <w:style w:type="character" w:customStyle="1" w:styleId="27">
    <w:name w:val="label-text2"/>
    <w:basedOn w:val="10"/>
    <w:autoRedefine/>
    <w:qFormat/>
    <w:uiPriority w:val="0"/>
    <w:rPr>
      <w:color w:val="8A83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950</Characters>
  <Lines>0</Lines>
  <Paragraphs>0</Paragraphs>
  <TotalTime>0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2023-02-20T06:31:00Z</dcterms:created>
  <dc:creator>NTKO</dc:creator>
  <cp:lastModifiedBy>关晨晓</cp:lastModifiedBy>
  <cp:lastPrinted>2025-05-13T07:58:00Z</cp:lastPrinted>
  <dcterms:modified xsi:type="dcterms:W3CDTF">2025-12-09T02:59:36Z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F659EC31ED1F4A51B20F23288F1354B7_13</vt:lpwstr>
  </property>
  <property fmtid="{D5CDD505-2E9C-101B-9397-08002B2CF9AE}" pid="4" name="KSOTemplateDocerSaveRecord">
    <vt:lpwstr>eyJoZGlkIjoiZmRjZjE0MThmNGU1YjMyM2M2ODZhMTQzYjEzOGQ2ZjciLCJ1c2VySWQiOiI4OTYyMDg0ODcifQ==</vt:lpwstr>
  </property>
</Properties>
</file>